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Приложение 3</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720CCF" w:rsidRPr="00720CCF" w:rsidRDefault="00720CCF" w:rsidP="00720CCF">
      <w:pPr>
        <w:spacing w:after="0" w:line="240" w:lineRule="auto"/>
        <w:jc w:val="center"/>
        <w:rPr>
          <w:rFonts w:ascii="Times New Roman" w:eastAsiaTheme="minorEastAsia" w:hAnsi="Times New Roman" w:cs="Times New Roman"/>
          <w:b/>
          <w:sz w:val="24"/>
          <w:szCs w:val="24"/>
          <w:lang w:eastAsia="ru-RU"/>
        </w:rPr>
      </w:pPr>
      <w:r w:rsidRPr="00720CCF">
        <w:rPr>
          <w:rFonts w:ascii="Times New Roman" w:eastAsiaTheme="minorEastAsia" w:hAnsi="Times New Roman" w:cs="Times New Roman"/>
          <w:b/>
          <w:sz w:val="24"/>
          <w:szCs w:val="24"/>
          <w:lang w:eastAsia="ru-RU"/>
        </w:rPr>
        <w:t xml:space="preserve"> лагеря, организованного филиалом  муниципального общеобразовательного бюджетного учреждения лицей №1 </w:t>
      </w:r>
      <w:proofErr w:type="spellStart"/>
      <w:r w:rsidRPr="00720CCF">
        <w:rPr>
          <w:rFonts w:ascii="Times New Roman" w:eastAsiaTheme="minorEastAsia" w:hAnsi="Times New Roman" w:cs="Times New Roman"/>
          <w:b/>
          <w:sz w:val="24"/>
          <w:szCs w:val="24"/>
          <w:lang w:eastAsia="ru-RU"/>
        </w:rPr>
        <w:t>с</w:t>
      </w:r>
      <w:proofErr w:type="gramStart"/>
      <w:r w:rsidRPr="00720CCF">
        <w:rPr>
          <w:rFonts w:ascii="Times New Roman" w:eastAsiaTheme="minorEastAsia" w:hAnsi="Times New Roman" w:cs="Times New Roman"/>
          <w:b/>
          <w:sz w:val="24"/>
          <w:szCs w:val="24"/>
          <w:lang w:eastAsia="ru-RU"/>
        </w:rPr>
        <w:t>.Б</w:t>
      </w:r>
      <w:proofErr w:type="gramEnd"/>
      <w:r w:rsidRPr="00720CCF">
        <w:rPr>
          <w:rFonts w:ascii="Times New Roman" w:eastAsiaTheme="minorEastAsia" w:hAnsi="Times New Roman" w:cs="Times New Roman"/>
          <w:b/>
          <w:sz w:val="24"/>
          <w:szCs w:val="24"/>
          <w:lang w:eastAsia="ru-RU"/>
        </w:rPr>
        <w:t>ольшеустьикинское</w:t>
      </w:r>
      <w:proofErr w:type="spellEnd"/>
      <w:r w:rsidRPr="00720CCF">
        <w:rPr>
          <w:rFonts w:ascii="Times New Roman" w:eastAsiaTheme="minorEastAsia" w:hAnsi="Times New Roman" w:cs="Times New Roman"/>
          <w:b/>
          <w:sz w:val="24"/>
          <w:szCs w:val="24"/>
          <w:lang w:eastAsia="ru-RU"/>
        </w:rPr>
        <w:t xml:space="preserve"> общеобразовательная школа имени </w:t>
      </w:r>
      <w:proofErr w:type="spellStart"/>
      <w:r w:rsidRPr="00720CCF">
        <w:rPr>
          <w:rFonts w:ascii="Times New Roman" w:eastAsiaTheme="minorEastAsia" w:hAnsi="Times New Roman" w:cs="Times New Roman"/>
          <w:b/>
          <w:sz w:val="24"/>
          <w:szCs w:val="24"/>
          <w:lang w:eastAsia="ru-RU"/>
        </w:rPr>
        <w:t>Х.Я.Фаткуллина</w:t>
      </w:r>
      <w:proofErr w:type="spellEnd"/>
      <w:r w:rsidRPr="00720CCF">
        <w:rPr>
          <w:rFonts w:ascii="Times New Roman" w:eastAsiaTheme="minorEastAsia" w:hAnsi="Times New Roman" w:cs="Times New Roman"/>
          <w:b/>
          <w:sz w:val="24"/>
          <w:szCs w:val="24"/>
          <w:lang w:eastAsia="ru-RU"/>
        </w:rPr>
        <w:t xml:space="preserve"> </w:t>
      </w:r>
      <w:proofErr w:type="spellStart"/>
      <w:r w:rsidRPr="00720CCF">
        <w:rPr>
          <w:rFonts w:ascii="Times New Roman" w:eastAsiaTheme="minorEastAsia" w:hAnsi="Times New Roman" w:cs="Times New Roman"/>
          <w:b/>
          <w:sz w:val="24"/>
          <w:szCs w:val="24"/>
          <w:lang w:eastAsia="ru-RU"/>
        </w:rPr>
        <w:t>с.Д-Мечетлино</w:t>
      </w:r>
      <w:proofErr w:type="spellEnd"/>
      <w:r w:rsidRPr="00720CCF">
        <w:rPr>
          <w:rFonts w:ascii="Times New Roman" w:eastAsiaTheme="minorEastAsia" w:hAnsi="Times New Roman" w:cs="Times New Roman"/>
          <w:b/>
          <w:sz w:val="24"/>
          <w:szCs w:val="24"/>
          <w:lang w:eastAsia="ru-RU"/>
        </w:rPr>
        <w:t xml:space="preserve"> муниципального района </w:t>
      </w:r>
      <w:proofErr w:type="spellStart"/>
      <w:r w:rsidRPr="00720CCF">
        <w:rPr>
          <w:rFonts w:ascii="Times New Roman" w:eastAsiaTheme="minorEastAsia" w:hAnsi="Times New Roman" w:cs="Times New Roman"/>
          <w:b/>
          <w:sz w:val="24"/>
          <w:szCs w:val="24"/>
          <w:lang w:eastAsia="ru-RU"/>
        </w:rPr>
        <w:t>Мечетлинский</w:t>
      </w:r>
      <w:proofErr w:type="spellEnd"/>
      <w:r w:rsidRPr="00720CCF">
        <w:rPr>
          <w:rFonts w:ascii="Times New Roman" w:eastAsiaTheme="minorEastAsia" w:hAnsi="Times New Roman" w:cs="Times New Roman"/>
          <w:b/>
          <w:sz w:val="24"/>
          <w:szCs w:val="24"/>
          <w:lang w:eastAsia="ru-RU"/>
        </w:rPr>
        <w:t xml:space="preserve"> район Республики Башкортостан, </w:t>
      </w:r>
    </w:p>
    <w:p w:rsidR="00720CCF" w:rsidRPr="00720CCF" w:rsidRDefault="00720CCF" w:rsidP="00720CCF">
      <w:pPr>
        <w:spacing w:after="0" w:line="240" w:lineRule="auto"/>
        <w:jc w:val="center"/>
        <w:rPr>
          <w:rFonts w:ascii="Times New Roman" w:eastAsiaTheme="minorEastAsia" w:hAnsi="Times New Roman" w:cs="Times New Roman"/>
          <w:sz w:val="24"/>
          <w:szCs w:val="24"/>
          <w:lang w:eastAsia="ru-RU"/>
        </w:rPr>
      </w:pPr>
      <w:r w:rsidRPr="00720CCF">
        <w:rPr>
          <w:rFonts w:ascii="Times New Roman" w:eastAsiaTheme="minorEastAsia" w:hAnsi="Times New Roman" w:cs="Times New Roman"/>
          <w:sz w:val="24"/>
          <w:szCs w:val="24"/>
          <w:lang w:eastAsia="ru-RU"/>
        </w:rPr>
        <w:t xml:space="preserve">осуществляющего организацию отдыха и оздоровления </w:t>
      </w:r>
      <w:proofErr w:type="gramStart"/>
      <w:r w:rsidRPr="00720CCF">
        <w:rPr>
          <w:rFonts w:ascii="Times New Roman" w:eastAsiaTheme="minorEastAsia" w:hAnsi="Times New Roman" w:cs="Times New Roman"/>
          <w:sz w:val="24"/>
          <w:szCs w:val="24"/>
          <w:lang w:eastAsia="ru-RU"/>
        </w:rPr>
        <w:t>обучающихся</w:t>
      </w:r>
      <w:proofErr w:type="gramEnd"/>
      <w:r w:rsidRPr="00720CCF">
        <w:rPr>
          <w:rFonts w:ascii="Times New Roman" w:eastAsiaTheme="minorEastAsia" w:hAnsi="Times New Roman" w:cs="Times New Roman"/>
          <w:sz w:val="24"/>
          <w:szCs w:val="24"/>
          <w:lang w:eastAsia="ru-RU"/>
        </w:rPr>
        <w:t xml:space="preserve"> </w:t>
      </w:r>
    </w:p>
    <w:p w:rsidR="00720CCF" w:rsidRPr="00720CCF" w:rsidRDefault="00720CCF" w:rsidP="00720CCF">
      <w:pPr>
        <w:spacing w:after="0" w:line="240" w:lineRule="auto"/>
        <w:jc w:val="center"/>
        <w:rPr>
          <w:rFonts w:ascii="Times New Roman" w:eastAsiaTheme="minorEastAsia" w:hAnsi="Times New Roman" w:cs="Times New Roman"/>
          <w:sz w:val="28"/>
          <w:szCs w:val="28"/>
          <w:lang w:eastAsia="ru-RU"/>
        </w:rPr>
      </w:pPr>
      <w:r w:rsidRPr="00720CCF">
        <w:rPr>
          <w:rFonts w:ascii="Times New Roman" w:eastAsiaTheme="minorEastAsia" w:hAnsi="Times New Roman" w:cs="Times New Roman"/>
          <w:sz w:val="24"/>
          <w:szCs w:val="24"/>
          <w:lang w:eastAsia="ru-RU"/>
        </w:rPr>
        <w:t>в каникулярное время с дневным пребыванием</w:t>
      </w:r>
    </w:p>
    <w:p w:rsidR="00BB56A9" w:rsidRPr="00720CCF" w:rsidRDefault="00720CCF" w:rsidP="00720CCF">
      <w:pPr>
        <w:spacing w:after="0" w:line="240" w:lineRule="auto"/>
        <w:jc w:val="center"/>
        <w:rPr>
          <w:rFonts w:ascii="Times New Roman" w:eastAsia="Times New Roman" w:hAnsi="Times New Roman" w:cs="Times New Roman"/>
          <w:sz w:val="24"/>
          <w:szCs w:val="24"/>
          <w:lang w:eastAsia="ru-RU"/>
        </w:rPr>
      </w:pPr>
      <w:r w:rsidRPr="00720CCF">
        <w:rPr>
          <w:rFonts w:ascii="Times New Roman" w:eastAsia="Times New Roman" w:hAnsi="Times New Roman" w:cs="Times New Roman"/>
          <w:b/>
          <w:bCs/>
          <w:sz w:val="24"/>
          <w:szCs w:val="24"/>
          <w:lang w:eastAsia="ru-RU"/>
        </w:rPr>
        <w:t xml:space="preserve">по </w:t>
      </w:r>
      <w:r>
        <w:rPr>
          <w:rFonts w:ascii="Times New Roman" w:eastAsia="Times New Roman" w:hAnsi="Times New Roman" w:cs="Times New Roman"/>
          <w:b/>
          <w:bCs/>
          <w:sz w:val="24"/>
          <w:szCs w:val="24"/>
          <w:lang w:eastAsia="ru-RU"/>
        </w:rPr>
        <w:t xml:space="preserve">состоянию на «01» мая  2019 </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firstRow="1" w:lastRow="0" w:firstColumn="1" w:lastColumn="0" w:noHBand="0" w:noVBand="1"/>
      </w:tblPr>
      <w:tblGrid>
        <w:gridCol w:w="691"/>
        <w:gridCol w:w="1971"/>
        <w:gridCol w:w="2720"/>
        <w:gridCol w:w="1559"/>
        <w:gridCol w:w="1986"/>
        <w:gridCol w:w="2263"/>
        <w:gridCol w:w="3405"/>
      </w:tblGrid>
      <w:tr w:rsidR="00BB56A9" w:rsidRPr="00BB56A9" w:rsidTr="00BB56A9">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Информация  об организации отдыха детей и их оздоровления</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Общие сведения об организации отдыха детей и  их оздоровления</w:t>
            </w:r>
          </w:p>
          <w:p w:rsidR="00BB56A9" w:rsidRPr="00BB56A9" w:rsidRDefault="00BB56A9" w:rsidP="00BB56A9">
            <w:pPr>
              <w:ind w:left="720"/>
              <w:contextualSpacing/>
              <w:rPr>
                <w:sz w:val="18"/>
                <w:szCs w:val="18"/>
                <w:lang w:eastAsia="ru-RU"/>
              </w:rPr>
            </w:pP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Филиал муниципального общеобразовательного бюджетного учреждения лицей №1 </w:t>
            </w:r>
            <w:proofErr w:type="spellStart"/>
            <w:r w:rsidRPr="00720CCF">
              <w:rPr>
                <w:rFonts w:eastAsiaTheme="minorEastAsia"/>
                <w:lang w:eastAsia="ru-RU"/>
              </w:rPr>
              <w:t>с</w:t>
            </w:r>
            <w:proofErr w:type="gramStart"/>
            <w:r w:rsidRPr="00720CCF">
              <w:rPr>
                <w:rFonts w:eastAsiaTheme="minorEastAsia"/>
                <w:lang w:eastAsia="ru-RU"/>
              </w:rPr>
              <w:t>.Б</w:t>
            </w:r>
            <w:proofErr w:type="gramEnd"/>
            <w:r w:rsidRPr="00720CCF">
              <w:rPr>
                <w:rFonts w:eastAsiaTheme="minorEastAsia"/>
                <w:lang w:eastAsia="ru-RU"/>
              </w:rPr>
              <w:t>ольшеустьикинское</w:t>
            </w:r>
            <w:proofErr w:type="spellEnd"/>
            <w:r w:rsidRPr="00720CCF">
              <w:rPr>
                <w:rFonts w:eastAsiaTheme="minorEastAsia"/>
                <w:lang w:eastAsia="ru-RU"/>
              </w:rPr>
              <w:t xml:space="preserve"> средняя общеобразовательная школа имени </w:t>
            </w:r>
            <w:proofErr w:type="spellStart"/>
            <w:r w:rsidRPr="00720CCF">
              <w:rPr>
                <w:rFonts w:eastAsiaTheme="minorEastAsia"/>
                <w:lang w:eastAsia="ru-RU"/>
              </w:rPr>
              <w:t>Х.Я.Фаткуллина</w:t>
            </w:r>
            <w:proofErr w:type="spellEnd"/>
            <w:r w:rsidRPr="00720CCF">
              <w:rPr>
                <w:rFonts w:eastAsiaTheme="minorEastAsia"/>
                <w:lang w:eastAsia="ru-RU"/>
              </w:rPr>
              <w:t xml:space="preserve"> </w:t>
            </w:r>
            <w:proofErr w:type="spellStart"/>
            <w:r w:rsidRPr="00720CCF">
              <w:rPr>
                <w:rFonts w:eastAsiaTheme="minorEastAsia"/>
                <w:lang w:eastAsia="ru-RU"/>
              </w:rPr>
              <w:t>с.Дуван</w:t>
            </w:r>
            <w:proofErr w:type="spellEnd"/>
            <w:r w:rsidRPr="00720CCF">
              <w:rPr>
                <w:rFonts w:eastAsiaTheme="minorEastAsia"/>
                <w:lang w:eastAsia="ru-RU"/>
              </w:rPr>
              <w:t xml:space="preserve">- </w:t>
            </w:r>
            <w:proofErr w:type="spellStart"/>
            <w:r w:rsidRPr="00720CCF">
              <w:rPr>
                <w:rFonts w:eastAsiaTheme="minorEastAsia"/>
                <w:lang w:eastAsia="ru-RU"/>
              </w:rPr>
              <w:t>Мечетлино</w:t>
            </w:r>
            <w:proofErr w:type="spellEnd"/>
            <w:r w:rsidRPr="00720CCF">
              <w:rPr>
                <w:rFonts w:eastAsiaTheme="minorEastAsia"/>
                <w:lang w:eastAsia="ru-RU"/>
              </w:rPr>
              <w:t xml:space="preserve"> муниципального района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Республики Башкортостан </w:t>
            </w:r>
          </w:p>
          <w:p w:rsidR="00720CCF" w:rsidRPr="00720CCF" w:rsidRDefault="00720CCF" w:rsidP="00720CCF">
            <w:pPr>
              <w:rPr>
                <w:rFonts w:eastAsiaTheme="minorEastAsia"/>
                <w:lang w:eastAsia="ru-RU"/>
              </w:rPr>
            </w:pPr>
          </w:p>
          <w:p w:rsidR="00BB56A9" w:rsidRPr="00BB56A9" w:rsidRDefault="00720CCF" w:rsidP="00720CCF">
            <w:pPr>
              <w:rPr>
                <w:sz w:val="24"/>
                <w:szCs w:val="24"/>
                <w:lang w:eastAsia="ru-RU"/>
              </w:rPr>
            </w:pPr>
            <w:r w:rsidRPr="00720CCF">
              <w:rPr>
                <w:rFonts w:eastAsiaTheme="minorEastAsia"/>
                <w:sz w:val="24"/>
                <w:szCs w:val="24"/>
                <w:lang w:eastAsia="ru-RU"/>
              </w:rPr>
              <w:t xml:space="preserve">ИНН: </w:t>
            </w:r>
            <w:r w:rsidRPr="00720CCF">
              <w:rPr>
                <w:rFonts w:eastAsia="Calibri"/>
                <w:sz w:val="24"/>
                <w:szCs w:val="24"/>
                <w:lang w:eastAsia="ru-RU"/>
              </w:rPr>
              <w:t>0236002810</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Юридический адрес</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452550 Республика Башкортостан,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w:t>
            </w:r>
            <w:proofErr w:type="spellStart"/>
            <w:r w:rsidRPr="00720CCF">
              <w:rPr>
                <w:rFonts w:eastAsiaTheme="minorEastAsia"/>
                <w:lang w:eastAsia="ru-RU"/>
              </w:rPr>
              <w:t>с</w:t>
            </w:r>
            <w:proofErr w:type="gramStart"/>
            <w:r w:rsidRPr="00720CCF">
              <w:rPr>
                <w:rFonts w:eastAsiaTheme="minorEastAsia"/>
                <w:lang w:eastAsia="ru-RU"/>
              </w:rPr>
              <w:t>.Б</w:t>
            </w:r>
            <w:proofErr w:type="gramEnd"/>
            <w:r w:rsidRPr="00720CCF">
              <w:rPr>
                <w:rFonts w:eastAsiaTheme="minorEastAsia"/>
                <w:lang w:eastAsia="ru-RU"/>
              </w:rPr>
              <w:t>ольшеустьикинское</w:t>
            </w:r>
            <w:proofErr w:type="spellEnd"/>
            <w:r w:rsidRPr="00720CCF">
              <w:rPr>
                <w:rFonts w:eastAsiaTheme="minorEastAsia"/>
                <w:lang w:eastAsia="ru-RU"/>
              </w:rPr>
              <w:t>, ул. Школьная, 8</w:t>
            </w:r>
          </w:p>
          <w:p w:rsidR="00BB56A9" w:rsidRPr="00BB56A9" w:rsidRDefault="00BB56A9" w:rsidP="00BB56A9">
            <w:pPr>
              <w:rPr>
                <w:sz w:val="24"/>
                <w:szCs w:val="24"/>
                <w:lang w:eastAsia="ru-RU"/>
              </w:rPr>
            </w:pP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Фактический адрес местонахождения, телефон, факс, адреса электронной почты и </w:t>
            </w:r>
            <w:proofErr w:type="gramStart"/>
            <w:r w:rsidRPr="00BB56A9">
              <w:rPr>
                <w:sz w:val="24"/>
                <w:szCs w:val="24"/>
                <w:lang w:eastAsia="ru-RU"/>
              </w:rPr>
              <w:t>Интернет-страницы</w:t>
            </w:r>
            <w:proofErr w:type="gramEnd"/>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452565 Республика Башкортостан,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с. Дуван-</w:t>
            </w:r>
            <w:proofErr w:type="spellStart"/>
            <w:r w:rsidRPr="00720CCF">
              <w:rPr>
                <w:rFonts w:eastAsiaTheme="minorEastAsia"/>
                <w:lang w:eastAsia="ru-RU"/>
              </w:rPr>
              <w:t>Мечетлино</w:t>
            </w:r>
            <w:proofErr w:type="spellEnd"/>
            <w:r w:rsidRPr="00720CCF">
              <w:rPr>
                <w:rFonts w:eastAsiaTheme="minorEastAsia"/>
                <w:lang w:eastAsia="ru-RU"/>
              </w:rPr>
              <w:t xml:space="preserve"> ул. С.Вагапова.40</w:t>
            </w:r>
          </w:p>
          <w:p w:rsidR="00720CCF" w:rsidRPr="00720CCF" w:rsidRDefault="00720CCF" w:rsidP="00720CCF">
            <w:pPr>
              <w:rPr>
                <w:rFonts w:eastAsiaTheme="minorEastAsia"/>
                <w:lang w:eastAsia="ru-RU"/>
              </w:rPr>
            </w:pPr>
            <w:r w:rsidRPr="00720CCF">
              <w:rPr>
                <w:rFonts w:eastAsiaTheme="minorEastAsia"/>
                <w:lang w:eastAsia="ru-RU"/>
              </w:rPr>
              <w:t>Тел 2-37-22</w:t>
            </w:r>
          </w:p>
          <w:p w:rsidR="00720CCF" w:rsidRPr="00720CCF" w:rsidRDefault="00720CCF" w:rsidP="00720CCF">
            <w:pPr>
              <w:rPr>
                <w:rFonts w:eastAsiaTheme="minorEastAsia"/>
                <w:lang w:eastAsia="ru-RU"/>
              </w:rPr>
            </w:pPr>
            <w:r w:rsidRPr="00720CCF">
              <w:rPr>
                <w:rFonts w:eastAsiaTheme="minorEastAsia"/>
                <w:lang w:val="en-US" w:eastAsia="ru-RU"/>
              </w:rPr>
              <w:t>Email</w:t>
            </w:r>
            <w:r w:rsidRPr="00720CCF">
              <w:rPr>
                <w:rFonts w:eastAsiaTheme="minorEastAsia"/>
                <w:lang w:eastAsia="ru-RU"/>
              </w:rPr>
              <w:t xml:space="preserve">: </w:t>
            </w:r>
            <w:hyperlink r:id="rId8" w:history="1">
              <w:r w:rsidRPr="00720CCF">
                <w:rPr>
                  <w:rFonts w:eastAsiaTheme="minorEastAsia"/>
                  <w:color w:val="0000FF" w:themeColor="hyperlink"/>
                  <w:u w:val="single"/>
                  <w:lang w:val="en-US" w:eastAsia="ru-RU"/>
                </w:rPr>
                <w:t>duvmechsosh</w:t>
              </w:r>
              <w:r w:rsidRPr="00720CCF">
                <w:rPr>
                  <w:rFonts w:eastAsiaTheme="minorEastAsia"/>
                  <w:color w:val="0000FF" w:themeColor="hyperlink"/>
                  <w:u w:val="single"/>
                  <w:lang w:eastAsia="ru-RU"/>
                </w:rPr>
                <w:t>@</w:t>
              </w:r>
              <w:r w:rsidRPr="00720CCF">
                <w:rPr>
                  <w:rFonts w:eastAsiaTheme="minorEastAsia"/>
                  <w:color w:val="0000FF" w:themeColor="hyperlink"/>
                  <w:u w:val="single"/>
                  <w:lang w:val="en-US" w:eastAsia="ru-RU"/>
                </w:rPr>
                <w:t>rambler</w:t>
              </w:r>
              <w:r w:rsidRPr="00720CCF">
                <w:rPr>
                  <w:rFonts w:eastAsiaTheme="minorEastAsia"/>
                  <w:color w:val="0000FF" w:themeColor="hyperlink"/>
                  <w:u w:val="single"/>
                  <w:lang w:eastAsia="ru-RU"/>
                </w:rPr>
                <w:t>.</w:t>
              </w:r>
              <w:proofErr w:type="spellStart"/>
              <w:r w:rsidRPr="00720CCF">
                <w:rPr>
                  <w:rFonts w:eastAsiaTheme="minorEastAsia"/>
                  <w:color w:val="0000FF" w:themeColor="hyperlink"/>
                  <w:u w:val="single"/>
                  <w:lang w:val="en-US" w:eastAsia="ru-RU"/>
                </w:rPr>
                <w:t>ru</w:t>
              </w:r>
              <w:proofErr w:type="spellEnd"/>
            </w:hyperlink>
          </w:p>
          <w:p w:rsidR="00BB56A9" w:rsidRPr="00BB56A9" w:rsidRDefault="00720CCF" w:rsidP="00720CCF">
            <w:pPr>
              <w:rPr>
                <w:sz w:val="24"/>
                <w:szCs w:val="24"/>
                <w:lang w:eastAsia="ru-RU"/>
              </w:rPr>
            </w:pPr>
            <w:r w:rsidRPr="00720CCF">
              <w:rPr>
                <w:rFonts w:eastAsiaTheme="minorEastAsia"/>
                <w:color w:val="0000FF" w:themeColor="hyperlink"/>
                <w:sz w:val="24"/>
                <w:szCs w:val="24"/>
                <w:u w:val="single"/>
                <w:lang w:eastAsia="ru-RU"/>
              </w:rPr>
              <w:t>http://lyceum1.bashkirschool.ru</w:t>
            </w:r>
          </w:p>
        </w:tc>
      </w:tr>
      <w:tr w:rsidR="00BB56A9" w:rsidRPr="00BB56A9" w:rsidTr="00BB56A9">
        <w:trPr>
          <w:trHeight w:val="490"/>
        </w:trPr>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w:t>
            </w:r>
            <w:proofErr w:type="gramStart"/>
            <w:r w:rsidRPr="00BB56A9">
              <w:rPr>
                <w:sz w:val="24"/>
                <w:szCs w:val="24"/>
                <w:lang w:eastAsia="ru-RU"/>
              </w:rPr>
              <w:t>км</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От Уфы 280 км, от центра муниципального образования, являющегося учредителями и балансодержателем организации от балансодержателя 40 км.</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Учредитель организации (полное 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Администрация муниципального района </w:t>
            </w:r>
            <w:proofErr w:type="spellStart"/>
            <w:r w:rsidRPr="00976767">
              <w:t>Мечетлинский</w:t>
            </w:r>
            <w:proofErr w:type="spellEnd"/>
            <w:r w:rsidRPr="00976767">
              <w:t xml:space="preserve">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452550, Республики </w:t>
            </w:r>
            <w:proofErr w:type="spellStart"/>
            <w:r w:rsidRPr="00976767">
              <w:t>Башкортостан</w:t>
            </w:r>
            <w:proofErr w:type="gramStart"/>
            <w:r w:rsidRPr="00976767">
              <w:t>,с</w:t>
            </w:r>
            <w:proofErr w:type="spellEnd"/>
            <w:proofErr w:type="gramEnd"/>
            <w:r w:rsidRPr="00976767">
              <w:t xml:space="preserve"> .Большеустьикинское, ул. Ленина,20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7(34770)2-03-15</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руководителя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proofErr w:type="spellStart"/>
            <w:r w:rsidRPr="00720CCF">
              <w:rPr>
                <w:rFonts w:eastAsiaTheme="minorEastAsia"/>
                <w:lang w:eastAsia="ru-RU"/>
              </w:rPr>
              <w:t>Асадуллин</w:t>
            </w:r>
            <w:proofErr w:type="spellEnd"/>
            <w:r w:rsidRPr="00720CCF">
              <w:rPr>
                <w:rFonts w:eastAsiaTheme="minorEastAsia"/>
                <w:lang w:eastAsia="ru-RU"/>
              </w:rPr>
              <w:t xml:space="preserve"> Анис </w:t>
            </w:r>
            <w:proofErr w:type="spellStart"/>
            <w:r w:rsidRPr="00720CCF">
              <w:rPr>
                <w:rFonts w:eastAsiaTheme="minorEastAsia"/>
                <w:lang w:eastAsia="ru-RU"/>
              </w:rPr>
              <w:t>Касимович</w:t>
            </w:r>
            <w:proofErr w:type="spellEnd"/>
          </w:p>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Собственник организации (полное имя/наименование):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Администрация  муниципального района </w:t>
            </w:r>
            <w:proofErr w:type="spellStart"/>
            <w:r w:rsidRPr="00976767">
              <w:t>Мечетлинский</w:t>
            </w:r>
            <w:proofErr w:type="spellEnd"/>
            <w:r w:rsidRPr="00976767">
              <w:t xml:space="preserve">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452550, Республики </w:t>
            </w:r>
            <w:proofErr w:type="spellStart"/>
            <w:r w:rsidRPr="00976767">
              <w:t>Башкортостан</w:t>
            </w:r>
            <w:proofErr w:type="gramStart"/>
            <w:r w:rsidRPr="00976767">
              <w:t>,с</w:t>
            </w:r>
            <w:proofErr w:type="spellEnd"/>
            <w:proofErr w:type="gramEnd"/>
            <w:r w:rsidRPr="00976767">
              <w:t xml:space="preserve"> .Большеустьикинское, ул. Ленина,20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7(34770)2-03-15</w:t>
            </w:r>
          </w:p>
        </w:tc>
      </w:tr>
      <w:tr w:rsidR="00BB56A9" w:rsidRPr="00BB56A9" w:rsidTr="00BB56A9">
        <w:trPr>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Ф.И.О. руководителя (без сокращений) </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proofErr w:type="spellStart"/>
            <w:r w:rsidRPr="00720CCF">
              <w:rPr>
                <w:rFonts w:eastAsiaTheme="minorEastAsia"/>
                <w:lang w:eastAsia="ru-RU"/>
              </w:rPr>
              <w:t>Асадуллин</w:t>
            </w:r>
            <w:proofErr w:type="spellEnd"/>
            <w:r w:rsidRPr="00720CCF">
              <w:rPr>
                <w:rFonts w:eastAsiaTheme="minorEastAsia"/>
                <w:lang w:eastAsia="ru-RU"/>
              </w:rPr>
              <w:t xml:space="preserve"> Анис </w:t>
            </w:r>
            <w:proofErr w:type="spellStart"/>
            <w:r w:rsidRPr="00720CCF">
              <w:rPr>
                <w:rFonts w:eastAsiaTheme="minorEastAsia"/>
                <w:lang w:eastAsia="ru-RU"/>
              </w:rPr>
              <w:t>Касимович</w:t>
            </w:r>
            <w:proofErr w:type="spellEnd"/>
          </w:p>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r w:rsidRPr="00BB56A9">
              <w:rPr>
                <w:sz w:val="24"/>
                <w:szCs w:val="24"/>
                <w:lang w:eastAsia="ru-RU"/>
              </w:rPr>
              <w:t>1.7</w:t>
            </w:r>
          </w:p>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Руководитель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2176CE" w:rsidP="00720CCF">
            <w:pPr>
              <w:rPr>
                <w:rFonts w:eastAsiaTheme="minorEastAsia"/>
                <w:lang w:eastAsia="ru-RU"/>
              </w:rPr>
            </w:pPr>
            <w:r>
              <w:rPr>
                <w:rFonts w:eastAsiaTheme="minorEastAsia"/>
                <w:lang w:eastAsia="ru-RU"/>
              </w:rPr>
              <w:t>Д</w:t>
            </w:r>
            <w:bookmarkStart w:id="0" w:name="_GoBack"/>
            <w:bookmarkEnd w:id="0"/>
            <w:r w:rsidR="00720CCF" w:rsidRPr="00720CCF">
              <w:rPr>
                <w:rFonts w:eastAsiaTheme="minorEastAsia"/>
                <w:lang w:eastAsia="ru-RU"/>
              </w:rPr>
              <w:t xml:space="preserve">иректора </w:t>
            </w:r>
          </w:p>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Бабушкина Надежда Геннадьевна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Высшее</w:t>
            </w:r>
            <w:proofErr w:type="gramStart"/>
            <w:r>
              <w:t>,С</w:t>
            </w:r>
            <w:proofErr w:type="gramEnd"/>
            <w:r>
              <w:t>ПИ,1988 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стаж работы в данной должности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2,5 года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8(34770) 2-10-87</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Тип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лагерь, организованный образовательной организацией, осуществляющей организацию отдыха и </w:t>
            </w:r>
            <w:proofErr w:type="gramStart"/>
            <w:r w:rsidRPr="00BB56A9">
              <w:rPr>
                <w:sz w:val="24"/>
                <w:szCs w:val="24"/>
                <w:lang w:eastAsia="ru-RU"/>
              </w:rPr>
              <w:t>оздоровления</w:t>
            </w:r>
            <w:proofErr w:type="gramEnd"/>
            <w:r w:rsidRPr="00BB56A9">
              <w:rPr>
                <w:sz w:val="24"/>
                <w:szCs w:val="24"/>
                <w:lang w:eastAsia="ru-RU"/>
              </w:rPr>
              <w:t xml:space="preserve"> обучающихся в каникулярное время с дневным пребыванием</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труда и отдыха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палаточного типа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1.9</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70" w:type="dxa"/>
            <w:gridSpan w:val="2"/>
            <w:tcBorders>
              <w:top w:val="single" w:sz="4" w:space="0" w:color="auto"/>
              <w:left w:val="single" w:sz="4" w:space="0" w:color="auto"/>
              <w:bottom w:val="single" w:sz="4" w:space="0" w:color="auto"/>
              <w:right w:val="single" w:sz="4" w:space="0" w:color="auto"/>
            </w:tcBorders>
          </w:tcPr>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 xml:space="preserve">Устав утвержден главой </w:t>
            </w:r>
            <w:proofErr w:type="spellStart"/>
            <w:r w:rsidRPr="00CD6BAB">
              <w:rPr>
                <w:rFonts w:eastAsiaTheme="minorEastAsia"/>
                <w:sz w:val="24"/>
                <w:szCs w:val="24"/>
                <w:lang w:eastAsia="ru-RU"/>
              </w:rPr>
              <w:t>администра</w:t>
            </w:r>
            <w:proofErr w:type="spellEnd"/>
          </w:p>
          <w:p w:rsidR="00CD6BAB" w:rsidRPr="00CD6BAB" w:rsidRDefault="00CD6BAB" w:rsidP="00CD6BAB">
            <w:pPr>
              <w:rPr>
                <w:rFonts w:eastAsiaTheme="minorEastAsia"/>
                <w:sz w:val="24"/>
                <w:szCs w:val="24"/>
                <w:lang w:eastAsia="ru-RU"/>
              </w:rPr>
            </w:pPr>
            <w:proofErr w:type="spellStart"/>
            <w:r w:rsidRPr="00CD6BAB">
              <w:rPr>
                <w:rFonts w:eastAsiaTheme="minorEastAsia"/>
                <w:sz w:val="24"/>
                <w:szCs w:val="24"/>
                <w:lang w:eastAsia="ru-RU"/>
              </w:rPr>
              <w:t>ции</w:t>
            </w:r>
            <w:proofErr w:type="spellEnd"/>
            <w:r w:rsidRPr="00CD6BAB">
              <w:rPr>
                <w:rFonts w:eastAsiaTheme="minorEastAsia"/>
                <w:sz w:val="24"/>
                <w:szCs w:val="24"/>
                <w:lang w:eastAsia="ru-RU"/>
              </w:rPr>
              <w:t xml:space="preserve"> района №701 </w:t>
            </w:r>
            <w:proofErr w:type="gramStart"/>
            <w:r w:rsidRPr="00CD6BAB">
              <w:rPr>
                <w:rFonts w:eastAsiaTheme="minorEastAsia"/>
                <w:sz w:val="24"/>
                <w:szCs w:val="24"/>
                <w:lang w:eastAsia="ru-RU"/>
              </w:rPr>
              <w:t>от</w:t>
            </w:r>
            <w:proofErr w:type="gramEnd"/>
            <w:r w:rsidRPr="00CD6BAB">
              <w:rPr>
                <w:rFonts w:eastAsiaTheme="minorEastAsia"/>
                <w:sz w:val="24"/>
                <w:szCs w:val="24"/>
                <w:lang w:eastAsia="ru-RU"/>
              </w:rPr>
              <w:t xml:space="preserve"> </w:t>
            </w:r>
          </w:p>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 xml:space="preserve">Положение оздоровительного лагеря с дневным пребыванием детей «Радуга», организованная на базе филиала МОБУ лицей №1 </w:t>
            </w:r>
            <w:proofErr w:type="spellStart"/>
            <w:r w:rsidRPr="00CD6BAB">
              <w:rPr>
                <w:rFonts w:eastAsiaTheme="minorEastAsia"/>
                <w:sz w:val="24"/>
                <w:szCs w:val="24"/>
                <w:lang w:eastAsia="ru-RU"/>
              </w:rPr>
              <w:t>с</w:t>
            </w:r>
            <w:proofErr w:type="gramStart"/>
            <w:r w:rsidRPr="00CD6BAB">
              <w:rPr>
                <w:rFonts w:eastAsiaTheme="minorEastAsia"/>
                <w:sz w:val="24"/>
                <w:szCs w:val="24"/>
                <w:lang w:eastAsia="ru-RU"/>
              </w:rPr>
              <w:t>.Б</w:t>
            </w:r>
            <w:proofErr w:type="gramEnd"/>
            <w:r w:rsidRPr="00CD6BAB">
              <w:rPr>
                <w:rFonts w:eastAsiaTheme="minorEastAsia"/>
                <w:sz w:val="24"/>
                <w:szCs w:val="24"/>
                <w:lang w:eastAsia="ru-RU"/>
              </w:rPr>
              <w:t>ольшеустьикинское</w:t>
            </w:r>
            <w:proofErr w:type="spellEnd"/>
            <w:r w:rsidRPr="00CD6BAB">
              <w:rPr>
                <w:rFonts w:eastAsiaTheme="minorEastAsia"/>
                <w:sz w:val="24"/>
                <w:szCs w:val="24"/>
                <w:lang w:eastAsia="ru-RU"/>
              </w:rPr>
              <w:t xml:space="preserve"> СОШ имени </w:t>
            </w:r>
            <w:proofErr w:type="spellStart"/>
            <w:r w:rsidRPr="00CD6BAB">
              <w:rPr>
                <w:rFonts w:eastAsiaTheme="minorEastAsia"/>
                <w:sz w:val="24"/>
                <w:szCs w:val="24"/>
                <w:lang w:eastAsia="ru-RU"/>
              </w:rPr>
              <w:t>Х.Я.Фаткуллина</w:t>
            </w:r>
            <w:proofErr w:type="spellEnd"/>
            <w:r w:rsidRPr="00CD6BAB">
              <w:rPr>
                <w:rFonts w:eastAsiaTheme="minorEastAsia"/>
                <w:sz w:val="24"/>
                <w:szCs w:val="24"/>
                <w:lang w:eastAsia="ru-RU"/>
              </w:rPr>
              <w:t xml:space="preserve"> </w:t>
            </w:r>
            <w:proofErr w:type="spellStart"/>
            <w:r w:rsidRPr="00CD6BAB">
              <w:rPr>
                <w:rFonts w:eastAsiaTheme="minorEastAsia"/>
                <w:sz w:val="24"/>
                <w:szCs w:val="24"/>
                <w:lang w:eastAsia="ru-RU"/>
              </w:rPr>
              <w:t>с.Дуван-Мечетлино</w:t>
            </w:r>
            <w:proofErr w:type="spellEnd"/>
            <w:r w:rsidRPr="00CD6BAB">
              <w:rPr>
                <w:rFonts w:eastAsiaTheme="minorEastAsia"/>
                <w:sz w:val="24"/>
                <w:szCs w:val="24"/>
                <w:lang w:eastAsia="ru-RU"/>
              </w:rPr>
              <w:t xml:space="preserve"> утверждено </w:t>
            </w:r>
          </w:p>
          <w:p w:rsidR="00BB56A9" w:rsidRPr="00BB56A9" w:rsidRDefault="00CD6BAB" w:rsidP="00CD6BAB">
            <w:pPr>
              <w:rPr>
                <w:sz w:val="24"/>
                <w:szCs w:val="24"/>
                <w:lang w:eastAsia="ru-RU"/>
              </w:rPr>
            </w:pPr>
            <w:proofErr w:type="gramStart"/>
            <w:r w:rsidRPr="00CD6BAB">
              <w:rPr>
                <w:rFonts w:eastAsiaTheme="minorEastAsia"/>
                <w:sz w:val="24"/>
                <w:szCs w:val="24"/>
                <w:lang w:eastAsia="ru-RU"/>
              </w:rPr>
              <w:t>Заведующий филиала</w:t>
            </w:r>
            <w:proofErr w:type="gramEnd"/>
            <w:r w:rsidRPr="00CD6BAB">
              <w:rPr>
                <w:rFonts w:eastAsiaTheme="minorEastAsia"/>
                <w:sz w:val="24"/>
                <w:szCs w:val="24"/>
                <w:lang w:eastAsia="ru-RU"/>
              </w:rPr>
              <w:t xml:space="preserve"> </w:t>
            </w:r>
            <w:proofErr w:type="spellStart"/>
            <w:r w:rsidRPr="00CD6BAB">
              <w:rPr>
                <w:rFonts w:eastAsiaTheme="minorEastAsia"/>
                <w:sz w:val="24"/>
                <w:szCs w:val="24"/>
                <w:lang w:eastAsia="ru-RU"/>
              </w:rPr>
              <w:t>А.Н.Гайнитдинова</w:t>
            </w:r>
            <w:proofErr w:type="spellEnd"/>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ввода организации в эксплуатацию</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1965</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сезонно</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1.12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70</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70" w:type="dxa"/>
            <w:gridSpan w:val="2"/>
            <w:tcBorders>
              <w:top w:val="single" w:sz="4" w:space="0" w:color="auto"/>
              <w:left w:val="single" w:sz="4" w:space="0" w:color="auto"/>
              <w:bottom w:val="single" w:sz="4" w:space="0" w:color="auto"/>
              <w:right w:val="single" w:sz="4" w:space="0" w:color="auto"/>
            </w:tcBorders>
          </w:tcPr>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Имеется, «Техпаспорт» согласован с Госкомитетом Республики Башкортостан по управлению государственной</w:t>
            </w:r>
          </w:p>
          <w:p w:rsidR="00BB56A9" w:rsidRPr="00BB56A9" w:rsidRDefault="00CD6BAB" w:rsidP="00CD6BAB">
            <w:pPr>
              <w:rPr>
                <w:sz w:val="24"/>
                <w:szCs w:val="24"/>
                <w:lang w:eastAsia="ru-RU"/>
              </w:rPr>
            </w:pPr>
            <w:r w:rsidRPr="00CD6BAB">
              <w:rPr>
                <w:rFonts w:eastAsiaTheme="minorEastAsia"/>
                <w:sz w:val="24"/>
                <w:szCs w:val="24"/>
                <w:lang w:eastAsia="ru-RU"/>
              </w:rPr>
              <w:t xml:space="preserve">собственностью 08.04.2008г инвентарный номер 7981  </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 xml:space="preserve">2016.капитальный ремонт по замене окон 2 </w:t>
            </w:r>
            <w:proofErr w:type="gramStart"/>
            <w:r>
              <w:rPr>
                <w:sz w:val="24"/>
                <w:szCs w:val="24"/>
                <w:lang w:eastAsia="ru-RU"/>
              </w:rPr>
              <w:t>этаже</w:t>
            </w:r>
            <w:proofErr w:type="gramEnd"/>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2019</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1 смена</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Длительность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21 день</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1.17</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по сменам (количество детей):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70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7-14 лет</w:t>
            </w:r>
          </w:p>
          <w:p w:rsidR="00BB56A9" w:rsidRPr="00BB56A9" w:rsidRDefault="0054110A" w:rsidP="0054110A">
            <w:pPr>
              <w:rPr>
                <w:sz w:val="24"/>
                <w:szCs w:val="24"/>
                <w:lang w:eastAsia="ru-RU"/>
              </w:rPr>
            </w:pPr>
            <w:r w:rsidRPr="0054110A">
              <w:rPr>
                <w:rFonts w:eastAsiaTheme="minorEastAsia"/>
                <w:sz w:val="24"/>
                <w:szCs w:val="24"/>
                <w:lang w:eastAsia="ru-RU"/>
              </w:rPr>
              <w:t xml:space="preserve">Согласно положению, </w:t>
            </w:r>
            <w:proofErr w:type="gramStart"/>
            <w:r w:rsidRPr="0054110A">
              <w:rPr>
                <w:rFonts w:eastAsiaTheme="minorEastAsia"/>
                <w:sz w:val="24"/>
                <w:szCs w:val="24"/>
                <w:lang w:eastAsia="ru-RU"/>
              </w:rPr>
              <w:t>утвержденное</w:t>
            </w:r>
            <w:proofErr w:type="gramEnd"/>
            <w:r w:rsidRPr="0054110A">
              <w:rPr>
                <w:rFonts w:eastAsiaTheme="minorEastAsia"/>
                <w:sz w:val="24"/>
                <w:szCs w:val="24"/>
                <w:lang w:eastAsia="ru-RU"/>
              </w:rPr>
              <w:t xml:space="preserve">  21 мая 2017г. </w:t>
            </w:r>
            <w:proofErr w:type="gramStart"/>
            <w:r w:rsidRPr="0054110A">
              <w:rPr>
                <w:rFonts w:eastAsiaTheme="minorEastAsia"/>
                <w:sz w:val="24"/>
                <w:szCs w:val="24"/>
                <w:lang w:eastAsia="ru-RU"/>
              </w:rPr>
              <w:t>Заведующей филиала</w:t>
            </w:r>
            <w:proofErr w:type="gramEnd"/>
            <w:r w:rsidRPr="0054110A">
              <w:rPr>
                <w:rFonts w:eastAsiaTheme="minorEastAsia"/>
                <w:sz w:val="24"/>
                <w:szCs w:val="24"/>
                <w:lang w:eastAsia="ru-RU"/>
              </w:rPr>
              <w:t xml:space="preserve"> </w:t>
            </w:r>
            <w:proofErr w:type="spellStart"/>
            <w:r w:rsidRPr="0054110A">
              <w:rPr>
                <w:rFonts w:eastAsiaTheme="minorEastAsia"/>
                <w:sz w:val="24"/>
                <w:szCs w:val="24"/>
                <w:lang w:eastAsia="ru-RU"/>
              </w:rPr>
              <w:t>А.Н.Гайнитдинова</w:t>
            </w:r>
            <w:proofErr w:type="spellEnd"/>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1.19</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Здания и сооружения нежилого назначения:</w:t>
            </w:r>
          </w:p>
        </w:tc>
      </w:tr>
      <w:tr w:rsidR="00BB56A9" w:rsidRPr="00BB56A9" w:rsidTr="00BB56A9">
        <w:trPr>
          <w:trHeight w:val="9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количество, этажность</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r w:rsidRPr="00BB56A9">
              <w:rPr>
                <w:sz w:val="24"/>
                <w:szCs w:val="24"/>
                <w:lang w:eastAsia="ru-RU"/>
              </w:rPr>
              <w:t>год постройки</w:t>
            </w:r>
          </w:p>
          <w:p w:rsidR="00BB56A9" w:rsidRPr="00BB56A9" w:rsidRDefault="00BB56A9" w:rsidP="00BB56A9">
            <w:pPr>
              <w:jc w:val="center"/>
              <w:rPr>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площадь (</w:t>
            </w:r>
            <w:proofErr w:type="spellStart"/>
            <w:r w:rsidRPr="00BB56A9">
              <w:rPr>
                <w:sz w:val="24"/>
                <w:szCs w:val="24"/>
                <w:lang w:eastAsia="ru-RU"/>
              </w:rPr>
              <w:t>кв</w:t>
            </w:r>
            <w:proofErr w:type="gramStart"/>
            <w:r w:rsidRPr="00BB56A9">
              <w:rPr>
                <w:sz w:val="24"/>
                <w:szCs w:val="24"/>
                <w:lang w:eastAsia="ru-RU"/>
              </w:rPr>
              <w:t>.м</w:t>
            </w:r>
            <w:proofErr w:type="spellEnd"/>
            <w:proofErr w:type="gramEnd"/>
            <w:r w:rsidRPr="00BB56A9">
              <w:rPr>
                <w:sz w:val="24"/>
                <w:szCs w:val="24"/>
                <w:lang w:eastAsia="ru-RU"/>
              </w:rPr>
              <w:t>)</w:t>
            </w:r>
          </w:p>
        </w:tc>
        <w:tc>
          <w:tcPr>
            <w:tcW w:w="198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26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на какое количество детей рассчитано</w:t>
            </w:r>
          </w:p>
        </w:tc>
        <w:tc>
          <w:tcPr>
            <w:tcW w:w="3406"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2</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1965</w:t>
            </w:r>
          </w:p>
        </w:tc>
        <w:tc>
          <w:tcPr>
            <w:tcW w:w="1560"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 xml:space="preserve">2265,4 </w:t>
            </w:r>
            <w:proofErr w:type="spellStart"/>
            <w:r>
              <w:rPr>
                <w:sz w:val="24"/>
                <w:szCs w:val="24"/>
                <w:lang w:eastAsia="ru-RU"/>
              </w:rPr>
              <w:t>кв</w:t>
            </w:r>
            <w:proofErr w:type="gramStart"/>
            <w:r>
              <w:rPr>
                <w:sz w:val="24"/>
                <w:szCs w:val="24"/>
                <w:lang w:eastAsia="ru-RU"/>
              </w:rPr>
              <w:t>.м</w:t>
            </w:r>
            <w:proofErr w:type="spellEnd"/>
            <w:proofErr w:type="gramEnd"/>
          </w:p>
        </w:tc>
        <w:tc>
          <w:tcPr>
            <w:tcW w:w="1987"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35</w:t>
            </w:r>
          </w:p>
        </w:tc>
        <w:tc>
          <w:tcPr>
            <w:tcW w:w="22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360</w:t>
            </w:r>
          </w:p>
        </w:tc>
        <w:tc>
          <w:tcPr>
            <w:tcW w:w="3406"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2016(замена окон)</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ПАЗ 32057-70 №Н 585 ХМ102</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микроавтобусы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rPr>
              <w:t>ГАЗ -322121 № Х 923 КЕ</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автотранспорт коммунального назначения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1.21</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Территория организации: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общая площадь земельного участка (</w:t>
            </w:r>
            <w:proofErr w:type="gramStart"/>
            <w:r w:rsidRPr="00BB56A9">
              <w:rPr>
                <w:sz w:val="24"/>
                <w:szCs w:val="24"/>
                <w:lang w:eastAsia="ru-RU"/>
              </w:rPr>
              <w:t>га</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2,0881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озеленения (</w:t>
            </w:r>
            <w:proofErr w:type="gramStart"/>
            <w:r w:rsidRPr="00BB56A9">
              <w:rPr>
                <w:sz w:val="24"/>
                <w:szCs w:val="24"/>
                <w:lang w:eastAsia="ru-RU"/>
              </w:rPr>
              <w:t>га</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1,5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насаждений на территории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Имеются насаждения: смородина, цветники, кустарники</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 xml:space="preserve">Соответствует, акт  межведомственной комиссии по приемки школы </w:t>
            </w:r>
          </w:p>
          <w:p w:rsidR="00BB56A9" w:rsidRPr="00BB56A9" w:rsidRDefault="0054110A" w:rsidP="0054110A">
            <w:pPr>
              <w:rPr>
                <w:sz w:val="24"/>
                <w:szCs w:val="24"/>
                <w:lang w:eastAsia="ru-RU"/>
              </w:rPr>
            </w:pPr>
            <w:r w:rsidRPr="0054110A">
              <w:rPr>
                <w:rFonts w:eastAsiaTheme="minorEastAsia"/>
                <w:sz w:val="24"/>
                <w:szCs w:val="24"/>
                <w:lang w:eastAsia="ru-RU"/>
              </w:rPr>
              <w:t>Заключение № 02.19.01.000 М.000192.05.18 от 16.05.2018г.</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бассейна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пруда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реки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 xml:space="preserve">Река </w:t>
            </w:r>
            <w:proofErr w:type="spellStart"/>
            <w:r>
              <w:rPr>
                <w:sz w:val="24"/>
                <w:szCs w:val="24"/>
                <w:lang w:eastAsia="ru-RU"/>
              </w:rPr>
              <w:t>Ай</w:t>
            </w:r>
            <w:proofErr w:type="gramStart"/>
            <w:r>
              <w:rPr>
                <w:sz w:val="24"/>
                <w:szCs w:val="24"/>
                <w:lang w:eastAsia="ru-RU"/>
              </w:rPr>
              <w:t>,у</w:t>
            </w:r>
            <w:proofErr w:type="gramEnd"/>
            <w:r>
              <w:rPr>
                <w:sz w:val="24"/>
                <w:szCs w:val="24"/>
                <w:lang w:eastAsia="ru-RU"/>
              </w:rPr>
              <w:t>даленностью</w:t>
            </w:r>
            <w:proofErr w:type="spellEnd"/>
            <w:r>
              <w:rPr>
                <w:sz w:val="24"/>
                <w:szCs w:val="24"/>
                <w:lang w:eastAsia="ru-RU"/>
              </w:rPr>
              <w:t xml:space="preserve"> от территории лагеря в расстоянии 2 км</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озера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водохранилища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моря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оборудованного пляжа, 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ограждения в зоне купания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душевой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туалета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кабин для переодевания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навесов от солнца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пункта медицинской помощи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поста службы спасения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 xml:space="preserve">Имеются ограждения </w:t>
            </w:r>
            <w:proofErr w:type="gramStart"/>
            <w:r w:rsidRPr="006F1479">
              <w:rPr>
                <w:sz w:val="24"/>
                <w:szCs w:val="24"/>
              </w:rPr>
              <w:t>деревянное</w:t>
            </w:r>
            <w:proofErr w:type="gramEnd"/>
            <w:r w:rsidRPr="006F1479">
              <w:rPr>
                <w:sz w:val="24"/>
                <w:szCs w:val="24"/>
              </w:rPr>
              <w:t xml:space="preserve"> по периметру</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proofErr w:type="gramStart"/>
            <w:r w:rsidRPr="00BB56A9">
              <w:rPr>
                <w:sz w:val="24"/>
                <w:szCs w:val="24"/>
                <w:lang w:eastAsia="ru-RU"/>
              </w:rPr>
              <w:t>охрана (указать, какая:</w:t>
            </w:r>
            <w:proofErr w:type="gramEnd"/>
            <w:r w:rsidRPr="00BB56A9">
              <w:rPr>
                <w:sz w:val="24"/>
                <w:szCs w:val="24"/>
                <w:lang w:eastAsia="ru-RU"/>
              </w:rPr>
              <w:t xml:space="preserve"> </w:t>
            </w:r>
            <w:proofErr w:type="gramStart"/>
            <w:r w:rsidRPr="00BB56A9">
              <w:rPr>
                <w:sz w:val="24"/>
                <w:szCs w:val="24"/>
                <w:lang w:eastAsia="ru-RU"/>
              </w:rPr>
              <w:t>ЧОП, силами организации)</w:t>
            </w:r>
            <w:proofErr w:type="gramEnd"/>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Имеется сторож</w:t>
            </w:r>
            <w:r>
              <w:rPr>
                <w:sz w:val="24"/>
                <w:szCs w:val="24"/>
              </w:rPr>
              <w:t>, силами организации</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организация пропускного режима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Пропускной режим организуется дежурной техничкой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кнопки тревожной сигнализации (КТС)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 ФГПУ «Охрана» Федеральной службы войск национальной гвардии РФ</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 xml:space="preserve">Имеется модель АПС ПАК «Стрелец-мониторинг» договор на техобслуживание с ООО « Сигнал» по договору №103,от 23.01.2017 </w:t>
            </w:r>
          </w:p>
          <w:p w:rsidR="00BB56A9" w:rsidRPr="00BB56A9" w:rsidRDefault="00F5744A" w:rsidP="0054110A">
            <w:pPr>
              <w:rPr>
                <w:sz w:val="24"/>
                <w:szCs w:val="24"/>
                <w:lang w:eastAsia="ru-RU"/>
              </w:rPr>
            </w:pPr>
            <w:r>
              <w:rPr>
                <w:rFonts w:eastAsiaTheme="minorEastAsia"/>
                <w:sz w:val="24"/>
                <w:szCs w:val="24"/>
                <w:lang w:eastAsia="ru-RU"/>
              </w:rPr>
              <w:lastRenderedPageBreak/>
              <w:t>АКТ от 10.06</w:t>
            </w:r>
            <w:r w:rsidR="0054110A">
              <w:rPr>
                <w:rFonts w:eastAsiaTheme="minorEastAsia"/>
                <w:sz w:val="24"/>
                <w:szCs w:val="24"/>
                <w:lang w:eastAsia="ru-RU"/>
              </w:rPr>
              <w:t>.2020 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Имеется, пожарный щит, ведро, топор, лопата, бог</w:t>
            </w:r>
          </w:p>
          <w:p w:rsidR="0054110A" w:rsidRPr="0054110A" w:rsidRDefault="0054110A" w:rsidP="0054110A">
            <w:pPr>
              <w:rPr>
                <w:rFonts w:eastAsiaTheme="minorEastAsia"/>
                <w:sz w:val="24"/>
                <w:szCs w:val="24"/>
                <w:lang w:eastAsia="ru-RU"/>
              </w:rPr>
            </w:pPr>
          </w:p>
          <w:p w:rsidR="00BB56A9" w:rsidRPr="00BB56A9" w:rsidRDefault="0054110A" w:rsidP="0054110A">
            <w:pPr>
              <w:rPr>
                <w:sz w:val="24"/>
                <w:szCs w:val="24"/>
                <w:lang w:eastAsia="ru-RU"/>
              </w:rPr>
            </w:pPr>
            <w:r w:rsidRPr="0054110A">
              <w:rPr>
                <w:rFonts w:eastAsiaTheme="minorEastAsia"/>
                <w:sz w:val="24"/>
                <w:szCs w:val="24"/>
                <w:lang w:eastAsia="ru-RU"/>
              </w:rPr>
              <w:t>Огнетушитель – 16 штук</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Имеется</w:t>
            </w:r>
            <w:r>
              <w:rPr>
                <w:sz w:val="24"/>
                <w:szCs w:val="24"/>
              </w:rPr>
              <w:t>,</w:t>
            </w:r>
            <w:r w:rsidRPr="00976767">
              <w:rPr>
                <w:sz w:val="24"/>
                <w:szCs w:val="24"/>
              </w:rPr>
              <w:t xml:space="preserve"> пожарный гидрант</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firstRow="1" w:lastRow="0" w:firstColumn="1" w:lastColumn="0" w:noHBand="0" w:noVBand="1"/>
      </w:tblPr>
      <w:tblGrid>
        <w:gridCol w:w="694"/>
        <w:gridCol w:w="3133"/>
        <w:gridCol w:w="2432"/>
        <w:gridCol w:w="2707"/>
        <w:gridCol w:w="1563"/>
        <w:gridCol w:w="1854"/>
        <w:gridCol w:w="2212"/>
      </w:tblGrid>
      <w:tr w:rsidR="00BB56A9" w:rsidRPr="00BB56A9" w:rsidTr="00BB56A9">
        <w:trPr>
          <w:trHeight w:val="559"/>
        </w:trPr>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3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BB56A9">
        <w:trPr>
          <w:trHeight w:val="7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BB56A9">
        <w:trPr>
          <w:trHeight w:val="709"/>
        </w:trPr>
        <w:tc>
          <w:tcPr>
            <w:tcW w:w="14600"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2.1</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Педагогические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2.2</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Медицинские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2.3</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Работники пищеблока </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2.4</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Административно-хозяйственный персонал</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2.5</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технички</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3</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firstRow="1" w:lastRow="0" w:firstColumn="1" w:lastColumn="0" w:noHBand="0" w:noVBand="1"/>
      </w:tblPr>
      <w:tblGrid>
        <w:gridCol w:w="695"/>
        <w:gridCol w:w="4995"/>
        <w:gridCol w:w="1423"/>
        <w:gridCol w:w="1853"/>
        <w:gridCol w:w="1707"/>
        <w:gridCol w:w="1709"/>
        <w:gridCol w:w="2273"/>
      </w:tblGrid>
      <w:tr w:rsidR="00BB56A9" w:rsidRPr="00BB56A9" w:rsidTr="00BB56A9">
        <w:trPr>
          <w:trHeight w:val="563"/>
          <w:tblHeader/>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4997"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70"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BB56A9">
        <w:trPr>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BB56A9">
        <w:trPr>
          <w:trHeight w:val="709"/>
        </w:trPr>
        <w:tc>
          <w:tcPr>
            <w:tcW w:w="14661"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BB56A9">
        <w:trPr>
          <w:trHeight w:val="54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8"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1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BB56A9" w:rsidRPr="00BB56A9" w:rsidTr="00BB56A9">
        <w:trPr>
          <w:trHeight w:val="3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спального помещения (кв.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высота спального помещения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(шт.)</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3.2</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Год последнего ремонта, </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2016</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2019</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0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3.3</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(на этаже),</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56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3.4</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холодного водоснабжения </w:t>
            </w:r>
          </w:p>
          <w:p w:rsidR="00BB56A9" w:rsidRPr="00BB56A9" w:rsidRDefault="00BB56A9" w:rsidP="00BB56A9">
            <w:pPr>
              <w:rPr>
                <w:sz w:val="24"/>
                <w:szCs w:val="24"/>
                <w:lang w:eastAsia="ru-RU"/>
              </w:rPr>
            </w:pPr>
            <w:r w:rsidRPr="00BB56A9">
              <w:rPr>
                <w:sz w:val="24"/>
                <w:szCs w:val="24"/>
                <w:lang w:eastAsia="ru-RU"/>
              </w:rPr>
              <w:t>(на этаже), 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3.5</w:t>
            </w: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сушилок для одежды и обуви</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3.6</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кранов в умывальнике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3.7</w:t>
            </w: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Количество очков в туалете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3.8</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комнаты личной гигиены</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3.9</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камеры хранения личных вещей детей</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firstRow="1" w:lastRow="0" w:firstColumn="1" w:lastColumn="0" w:noHBand="0" w:noVBand="1"/>
      </w:tblPr>
      <w:tblGrid>
        <w:gridCol w:w="695"/>
        <w:gridCol w:w="2988"/>
        <w:gridCol w:w="1722"/>
        <w:gridCol w:w="1707"/>
        <w:gridCol w:w="2139"/>
        <w:gridCol w:w="2408"/>
        <w:gridCol w:w="2936"/>
      </w:tblGrid>
      <w:tr w:rsidR="00BB56A9" w:rsidRPr="00BB56A9" w:rsidTr="00BB56A9">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40"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4.1</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волейболу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2000 г</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9х18</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40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24</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баскетболу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4.3</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бадминтону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4.4</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настольного тенниса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4.5</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прыжков в  высоту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4.6</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Для прыжков в длину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6"/>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4.7</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Футбольное поле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2000</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40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25-30</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4.8</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Бассейн</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4.9</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tbl>
      <w:tblPr>
        <w:tblStyle w:val="41"/>
        <w:tblW w:w="14595" w:type="dxa"/>
        <w:tblInd w:w="108" w:type="dxa"/>
        <w:tblLayout w:type="fixed"/>
        <w:tblLook w:val="04A0" w:firstRow="1" w:lastRow="0" w:firstColumn="1" w:lastColumn="0" w:noHBand="0" w:noVBand="1"/>
      </w:tblPr>
      <w:tblGrid>
        <w:gridCol w:w="8281"/>
        <w:gridCol w:w="6314"/>
      </w:tblGrid>
      <w:tr w:rsidR="00BB56A9" w:rsidRPr="00BB56A9" w:rsidTr="00BB56A9">
        <w:trPr>
          <w:trHeight w:val="705"/>
        </w:trPr>
        <w:tc>
          <w:tcPr>
            <w:tcW w:w="828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631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BB56A9">
        <w:trPr>
          <w:trHeight w:val="705"/>
        </w:trPr>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5. Обеспеченность объектами культурно-массового назначения</w:t>
            </w: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Кинозал (количество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73"/>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Библиотека (количество мест в читальном зале)</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Имеется библиотека, рассчитанная на 12 мест</w:t>
            </w:r>
          </w:p>
        </w:tc>
      </w:tr>
      <w:tr w:rsidR="00BB56A9" w:rsidRPr="00BB56A9" w:rsidTr="00BB56A9">
        <w:trPr>
          <w:trHeight w:val="278"/>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Игровые комнаты</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67"/>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Актовый зал,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Крытая эстрада,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6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Летняя эстрада (открытая площадка)</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аттракционов</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спортивных сооружений</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786"/>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proofErr w:type="gramStart"/>
            <w:r w:rsidRPr="00976767">
              <w:rPr>
                <w:sz w:val="24"/>
                <w:szCs w:val="24"/>
              </w:rPr>
              <w:t>Имеются настольные игры, шахматы, шашки, скакалки, обручи, мячи, кегли, необходимая литература, соответствующая возрасту, компьютерный кабинет на 10 посадочных мест</w:t>
            </w:r>
            <w:proofErr w:type="gramEnd"/>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firstRow="1" w:lastRow="0" w:firstColumn="1" w:lastColumn="0" w:noHBand="0" w:noVBand="1"/>
      </w:tblPr>
      <w:tblGrid>
        <w:gridCol w:w="695"/>
        <w:gridCol w:w="2989"/>
        <w:gridCol w:w="1722"/>
        <w:gridCol w:w="1566"/>
        <w:gridCol w:w="1672"/>
        <w:gridCol w:w="1885"/>
        <w:gridCol w:w="11"/>
        <w:gridCol w:w="1831"/>
        <w:gridCol w:w="12"/>
        <w:gridCol w:w="2212"/>
      </w:tblGrid>
      <w:tr w:rsidR="00BB56A9" w:rsidRPr="00BB56A9" w:rsidTr="00BB56A9">
        <w:trPr>
          <w:trHeight w:val="117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  (кв. м)</w:t>
            </w:r>
          </w:p>
        </w:tc>
        <w:tc>
          <w:tcPr>
            <w:tcW w:w="167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w:t>
            </w:r>
            <w:proofErr w:type="gramStart"/>
            <w:r w:rsidRPr="00BB56A9">
              <w:rPr>
                <w:bCs/>
                <w:sz w:val="24"/>
                <w:szCs w:val="24"/>
                <w:lang w:eastAsia="ru-RU"/>
              </w:rPr>
              <w:t>в</w:t>
            </w:r>
            <w:proofErr w:type="gramEnd"/>
            <w:r w:rsidRPr="00BB56A9">
              <w:rPr>
                <w:bCs/>
                <w:sz w:val="24"/>
                <w:szCs w:val="24"/>
                <w:lang w:eastAsia="ru-RU"/>
              </w:rPr>
              <w:t xml:space="preserve"> %)</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в  соответствии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blHeader/>
        </w:trPr>
        <w:tc>
          <w:tcPr>
            <w:tcW w:w="14600"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врача-педиатра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комната медицинской сестры</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15,9 км</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нет</w:t>
            </w: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2012</w:t>
            </w: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2012</w:t>
            </w:r>
          </w:p>
        </w:tc>
      </w:tr>
      <w:tr w:rsidR="00BB56A9" w:rsidRPr="00BB56A9" w:rsidTr="00BB56A9">
        <w:trPr>
          <w:trHeight w:val="2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зубного врача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туалет с умывальником в шлюзе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52"/>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Изолятор,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палата бокса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в палатах</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буфетная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душевая для больных детей</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помещение для обработки и хранения уборочного инвентаря, приготовления </w:t>
            </w:r>
            <w:proofErr w:type="spellStart"/>
            <w:r w:rsidRPr="00BB56A9">
              <w:rPr>
                <w:sz w:val="24"/>
                <w:szCs w:val="24"/>
                <w:lang w:eastAsia="ru-RU"/>
              </w:rPr>
              <w:t>дезрастворов</w:t>
            </w:r>
            <w:proofErr w:type="spellEnd"/>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санитарный узел</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802"/>
        </w:trPr>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firstRow="1" w:lastRow="0" w:firstColumn="1" w:lastColumn="0" w:noHBand="0" w:noVBand="1"/>
      </w:tblPr>
      <w:tblGrid>
        <w:gridCol w:w="694"/>
        <w:gridCol w:w="15"/>
        <w:gridCol w:w="3098"/>
        <w:gridCol w:w="872"/>
        <w:gridCol w:w="2587"/>
        <w:gridCol w:w="1667"/>
        <w:gridCol w:w="120"/>
        <w:gridCol w:w="1722"/>
        <w:gridCol w:w="338"/>
        <w:gridCol w:w="3632"/>
      </w:tblGrid>
      <w:tr w:rsidR="00BB56A9" w:rsidRPr="00BB56A9" w:rsidTr="00BB56A9">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proofErr w:type="gramStart"/>
            <w:r w:rsidRPr="00BB56A9">
              <w:rPr>
                <w:bCs/>
                <w:sz w:val="24"/>
                <w:szCs w:val="24"/>
                <w:lang w:eastAsia="ru-RU"/>
              </w:rPr>
              <w:t>п</w:t>
            </w:r>
            <w:proofErr w:type="gramEnd"/>
            <w:r w:rsidRPr="00BB56A9">
              <w:rPr>
                <w:bCs/>
                <w:sz w:val="24"/>
                <w:szCs w:val="24"/>
                <w:lang w:eastAsia="ru-RU"/>
              </w:rPr>
              <w:t>/п</w:t>
            </w: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8"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7.1</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Характеристика банно-прачечного 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7.2</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Сведения о состоянии пищеблока: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70 посадочных мест</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2019</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2016</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косметического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обеденных залов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 зал</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количество посадочных мест</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70 посадоч</w:t>
            </w:r>
            <w:r w:rsidR="006D6700">
              <w:rPr>
                <w:sz w:val="24"/>
                <w:szCs w:val="24"/>
                <w:lang w:eastAsia="ru-RU"/>
              </w:rPr>
              <w:t>ных мест</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 питающихся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 смена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столовой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кухонной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установлен водонагреватель «</w:t>
            </w:r>
            <w:r w:rsidRPr="00976767">
              <w:rPr>
                <w:sz w:val="24"/>
                <w:szCs w:val="24"/>
                <w:lang w:val="en-US"/>
              </w:rPr>
              <w:t>Haier</w:t>
            </w:r>
            <w:r w:rsidRPr="00976767">
              <w:rPr>
                <w:sz w:val="24"/>
                <w:szCs w:val="24"/>
              </w:rPr>
              <w:t>» 07.12.2014г.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технология мытья посуды: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посудомоечной машины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посудомоечные ванны (количество)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proofErr w:type="gramStart"/>
            <w:r w:rsidRPr="00976767">
              <w:rPr>
                <w:sz w:val="24"/>
                <w:szCs w:val="24"/>
              </w:rPr>
              <w:t>+, (имеется 3 посудомоечных ванн</w:t>
            </w:r>
            <w:proofErr w:type="gramEnd"/>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производственных помещений (цехов)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склад для продуктов</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холодильного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охлаждаемых (низкотемпературных) камер</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бытовых холодильников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холодильник «</w:t>
            </w:r>
            <w:proofErr w:type="spellStart"/>
            <w:r w:rsidRPr="00976767">
              <w:rPr>
                <w:sz w:val="24"/>
                <w:szCs w:val="24"/>
                <w:lang w:val="en-US"/>
              </w:rPr>
              <w:t>Indesit</w:t>
            </w:r>
            <w:proofErr w:type="spellEnd"/>
            <w:r w:rsidRPr="00976767">
              <w:rPr>
                <w:sz w:val="24"/>
                <w:szCs w:val="24"/>
              </w:rPr>
              <w:t>» выпуск 13.10.2013г.</w:t>
            </w:r>
          </w:p>
        </w:tc>
      </w:tr>
      <w:tr w:rsidR="00BB56A9" w:rsidRPr="00BB56A9" w:rsidTr="00BB56A9">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7.3</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8"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централизованное</w:t>
            </w:r>
          </w:p>
          <w:p w:rsidR="00BB56A9" w:rsidRPr="00BB56A9" w:rsidRDefault="00BB56A9"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централизованное от </w:t>
            </w:r>
            <w:proofErr w:type="spellStart"/>
            <w:r w:rsidRPr="00BB56A9">
              <w:rPr>
                <w:sz w:val="24"/>
                <w:szCs w:val="24"/>
                <w:lang w:eastAsia="ru-RU"/>
              </w:rPr>
              <w:t>артскважины</w:t>
            </w:r>
            <w:proofErr w:type="spellEnd"/>
            <w:r w:rsidRPr="00BB56A9">
              <w:rPr>
                <w:sz w:val="24"/>
                <w:szCs w:val="24"/>
                <w:lang w:eastAsia="ru-RU"/>
              </w:rPr>
              <w:t>: да/нет</w:t>
            </w:r>
          </w:p>
        </w:tc>
        <w:tc>
          <w:tcPr>
            <w:tcW w:w="363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привозная (бутилированная) вода: да/нет</w:t>
            </w:r>
          </w:p>
        </w:tc>
      </w:tr>
      <w:tr w:rsidR="00BB56A9" w:rsidRPr="00BB56A9" w:rsidTr="00BB56A9">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45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3847"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3631"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7.4</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емкости для запаса воды (в куб. м)</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7.5</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Горячее водоснабжение: наличие, тип</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+,бойлерная</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7.6</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Канализация</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централизованная: да/нет</w:t>
            </w:r>
          </w:p>
        </w:tc>
        <w:tc>
          <w:tcPr>
            <w:tcW w:w="5691"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выгребного типа: да/нет</w:t>
            </w:r>
          </w:p>
        </w:tc>
      </w:tr>
      <w:tr w:rsidR="00BB56A9" w:rsidRPr="00BB56A9" w:rsidTr="00BB56A9">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5245"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5691" w:type="dxa"/>
            <w:gridSpan w:val="3"/>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7.7</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Площадки для мусора, их оборудование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+,емкости для мусора</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7.8</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Газоснабжение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hRule="exact" w:val="20"/>
        </w:trPr>
        <w:tc>
          <w:tcPr>
            <w:tcW w:w="69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lastRenderedPageBreak/>
              <w:t>п</w:t>
            </w:r>
            <w:proofErr w:type="gramEnd"/>
            <w:r w:rsidRPr="00BB56A9">
              <w:rPr>
                <w:sz w:val="24"/>
                <w:szCs w:val="24"/>
                <w:lang w:eastAsia="ru-RU"/>
              </w:rPr>
              <w:t>/п</w:t>
            </w:r>
          </w:p>
        </w:tc>
        <w:tc>
          <w:tcPr>
            <w:tcW w:w="10079"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Наименование характеристики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Показатель</w:t>
            </w: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left="1080"/>
              <w:contextualSpacing/>
              <w:jc w:val="center"/>
              <w:rPr>
                <w:bCs/>
                <w:sz w:val="4"/>
                <w:szCs w:val="4"/>
                <w:lang w:eastAsia="ru-RU"/>
              </w:rPr>
            </w:pPr>
          </w:p>
          <w:p w:rsidR="00BB56A9" w:rsidRPr="00BB56A9" w:rsidRDefault="00BB56A9"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BB56A9" w:rsidRPr="00BB56A9" w:rsidRDefault="00BB56A9" w:rsidP="00BB56A9">
            <w:pPr>
              <w:ind w:left="720"/>
              <w:contextualSpacing/>
              <w:rPr>
                <w:sz w:val="18"/>
                <w:szCs w:val="18"/>
                <w:lang w:eastAsia="ru-RU"/>
              </w:rPr>
            </w:pPr>
          </w:p>
        </w:tc>
      </w:tr>
      <w:tr w:rsidR="00BB56A9" w:rsidRPr="00BB56A9" w:rsidTr="00BB56A9">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bCs/>
                <w:sz w:val="24"/>
                <w:szCs w:val="24"/>
                <w:lang w:eastAsia="ru-RU"/>
              </w:rPr>
            </w:pPr>
            <w:r w:rsidRPr="00BB56A9">
              <w:rPr>
                <w:bCs/>
                <w:sz w:val="24"/>
                <w:szCs w:val="24"/>
                <w:lang w:eastAsia="ru-RU"/>
              </w:rPr>
              <w:t>8.1</w:t>
            </w: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территории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в зданиях и сооружениях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водных объектах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8.2</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8.3</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8.4</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8.5</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w:t>
            </w:r>
            <w:proofErr w:type="gramStart"/>
            <w:r w:rsidRPr="00BB56A9">
              <w:rPr>
                <w:bCs/>
                <w:sz w:val="24"/>
                <w:szCs w:val="24"/>
                <w:lang w:eastAsia="ru-RU"/>
              </w:rPr>
              <w:t>слабовидящих</w:t>
            </w:r>
            <w:proofErr w:type="gramEnd"/>
            <w:r w:rsidRPr="00BB56A9">
              <w:rPr>
                <w:bCs/>
                <w:sz w:val="24"/>
                <w:szCs w:val="24"/>
                <w:lang w:eastAsia="ru-RU"/>
              </w:rPr>
              <w:t xml:space="preserve">, наличие </w:t>
            </w:r>
            <w:proofErr w:type="spellStart"/>
            <w:r w:rsidRPr="00BB56A9">
              <w:rPr>
                <w:bCs/>
                <w:sz w:val="24"/>
                <w:szCs w:val="24"/>
                <w:lang w:eastAsia="ru-RU"/>
              </w:rPr>
              <w:t>сурдопереводчиков</w:t>
            </w:r>
            <w:proofErr w:type="spellEnd"/>
            <w:r w:rsidRPr="00BB56A9">
              <w:rPr>
                <w:bCs/>
                <w:sz w:val="24"/>
                <w:szCs w:val="24"/>
                <w:lang w:eastAsia="ru-RU"/>
              </w:rPr>
              <w:t xml:space="preserve"> для слабослышащих) и др.</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bottom"/>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представляемых услуг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Предыдущий год</w:t>
            </w:r>
          </w:p>
          <w:p w:rsidR="00BB56A9" w:rsidRPr="00BB56A9" w:rsidRDefault="00BB56A9" w:rsidP="00BB56A9">
            <w:pPr>
              <w:jc w:val="center"/>
              <w:rPr>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 xml:space="preserve">Текущий год </w:t>
            </w:r>
          </w:p>
          <w:p w:rsidR="00BB56A9" w:rsidRPr="00BB56A9" w:rsidRDefault="00BB56A9" w:rsidP="00BB56A9">
            <w:pPr>
              <w:jc w:val="center"/>
              <w:rPr>
                <w:sz w:val="24"/>
                <w:szCs w:val="24"/>
                <w:lang w:eastAsia="ru-RU"/>
              </w:rPr>
            </w:pP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18"/>
                <w:szCs w:val="18"/>
                <w:lang w:eastAsia="ru-RU"/>
              </w:rPr>
            </w:pPr>
          </w:p>
          <w:p w:rsidR="00BB56A9" w:rsidRPr="00BB56A9" w:rsidRDefault="00BB56A9"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BB56A9" w:rsidRPr="00BB56A9" w:rsidRDefault="00BB56A9" w:rsidP="00BB56A9">
            <w:pPr>
              <w:jc w:val="center"/>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путевки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91A86" w:rsidP="00BB56A9">
            <w:pPr>
              <w:jc w:val="center"/>
              <w:rPr>
                <w:bCs/>
                <w:sz w:val="24"/>
                <w:szCs w:val="24"/>
                <w:lang w:eastAsia="ru-RU"/>
              </w:rPr>
            </w:pPr>
            <w:r>
              <w:rPr>
                <w:bCs/>
                <w:sz w:val="24"/>
                <w:szCs w:val="24"/>
                <w:lang w:eastAsia="ru-RU"/>
              </w:rPr>
              <w:t xml:space="preserve">2352 </w:t>
            </w:r>
            <w:proofErr w:type="spellStart"/>
            <w:r>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F5744A" w:rsidP="00BB56A9">
            <w:pPr>
              <w:ind w:right="-143"/>
              <w:jc w:val="center"/>
              <w:rPr>
                <w:bCs/>
                <w:sz w:val="24"/>
                <w:szCs w:val="24"/>
                <w:lang w:eastAsia="ru-RU"/>
              </w:rPr>
            </w:pPr>
            <w:r>
              <w:rPr>
                <w:bCs/>
                <w:sz w:val="24"/>
                <w:szCs w:val="24"/>
                <w:lang w:eastAsia="ru-RU"/>
              </w:rPr>
              <w:t xml:space="preserve">2429 </w:t>
            </w:r>
            <w:proofErr w:type="spellStart"/>
            <w:r>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9.2</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койко-дня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питания в день</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91A86" w:rsidP="00BB56A9">
            <w:pPr>
              <w:jc w:val="center"/>
              <w:rPr>
                <w:bCs/>
                <w:sz w:val="24"/>
                <w:szCs w:val="24"/>
                <w:lang w:eastAsia="ru-RU"/>
              </w:rPr>
            </w:pPr>
            <w:r>
              <w:rPr>
                <w:bCs/>
                <w:sz w:val="24"/>
                <w:szCs w:val="24"/>
                <w:lang w:eastAsia="ru-RU"/>
              </w:rPr>
              <w:t xml:space="preserve">112  </w:t>
            </w:r>
            <w:proofErr w:type="spellStart"/>
            <w:r>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91A86" w:rsidP="00BB56A9">
            <w:pPr>
              <w:ind w:right="-143"/>
              <w:jc w:val="center"/>
              <w:rPr>
                <w:bCs/>
                <w:sz w:val="24"/>
                <w:szCs w:val="24"/>
                <w:lang w:eastAsia="ru-RU"/>
              </w:rPr>
            </w:pPr>
            <w:r>
              <w:rPr>
                <w:bCs/>
                <w:sz w:val="24"/>
                <w:szCs w:val="24"/>
                <w:lang w:eastAsia="ru-RU"/>
              </w:rPr>
              <w:t xml:space="preserve">115,7 </w:t>
            </w:r>
            <w:proofErr w:type="spellStart"/>
            <w:r>
              <w:rPr>
                <w:bCs/>
                <w:sz w:val="24"/>
                <w:szCs w:val="24"/>
                <w:lang w:eastAsia="ru-RU"/>
              </w:rPr>
              <w:t>руб</w:t>
            </w:r>
            <w:proofErr w:type="spellEnd"/>
          </w:p>
        </w:tc>
      </w:tr>
      <w:tr w:rsidR="00BB56A9" w:rsidRPr="00BB56A9" w:rsidTr="00BB56A9">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right="-143"/>
              <w:contextualSpacing/>
              <w:rPr>
                <w:bCs/>
                <w:sz w:val="18"/>
                <w:szCs w:val="18"/>
                <w:lang w:eastAsia="ru-RU"/>
              </w:rPr>
            </w:pPr>
          </w:p>
          <w:p w:rsidR="00BB56A9" w:rsidRPr="00BB56A9" w:rsidRDefault="00BB56A9"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BB56A9" w:rsidRPr="00BB56A9" w:rsidRDefault="00BB56A9" w:rsidP="00BB56A9">
            <w:pPr>
              <w:ind w:left="720" w:right="-143"/>
              <w:contextualSpacing/>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Капитальный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ind w:right="-143"/>
              <w:jc w:val="center"/>
              <w:rPr>
                <w:bCs/>
                <w:sz w:val="24"/>
                <w:szCs w:val="24"/>
                <w:lang w:eastAsia="ru-RU"/>
              </w:rPr>
            </w:pPr>
            <w:r>
              <w:rPr>
                <w:bCs/>
                <w:sz w:val="24"/>
                <w:szCs w:val="24"/>
                <w:lang w:eastAsia="ru-RU"/>
              </w:rPr>
              <w:t xml:space="preserve">451,980 </w:t>
            </w:r>
            <w:proofErr w:type="spellStart"/>
            <w:r>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10.2</w:t>
            </w:r>
          </w:p>
        </w:tc>
        <w:tc>
          <w:tcPr>
            <w:tcW w:w="3969" w:type="dxa"/>
            <w:gridSpan w:val="2"/>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Текущий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 xml:space="preserve">31529 </w:t>
            </w:r>
            <w:proofErr w:type="spellStart"/>
            <w:r>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ind w:right="-143"/>
              <w:jc w:val="center"/>
              <w:rPr>
                <w:bCs/>
                <w:sz w:val="24"/>
                <w:szCs w:val="24"/>
                <w:lang w:eastAsia="ru-RU"/>
              </w:rPr>
            </w:pPr>
            <w:r>
              <w:rPr>
                <w:bCs/>
                <w:sz w:val="24"/>
                <w:szCs w:val="24"/>
                <w:lang w:eastAsia="ru-RU"/>
              </w:rPr>
              <w:t xml:space="preserve">44020 </w:t>
            </w:r>
            <w:proofErr w:type="spellStart"/>
            <w:r>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Обеспечение безопасности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10.4</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мягким инвентарем</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10.5</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пищеблока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100000(цельнометаллические столы)</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10.6</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Другие (указать, какие)</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proofErr w:type="gramStart"/>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roofErr w:type="gramEnd"/>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 xml:space="preserve">Заполняется каждая позиция, соблюдается нумерация.  Не разрешается исключать наименования подкритериев или </w:t>
      </w:r>
      <w:proofErr w:type="gramStart"/>
      <w:r w:rsidRPr="00BB56A9">
        <w:rPr>
          <w:rFonts w:ascii="Times New Roman" w:eastAsia="Times New Roman" w:hAnsi="Times New Roman" w:cs="Times New Roman"/>
          <w:bCs/>
          <w:sz w:val="18"/>
          <w:szCs w:val="18"/>
          <w:lang w:eastAsia="ru-RU"/>
        </w:rPr>
        <w:t>заменять их на другие</w:t>
      </w:r>
      <w:proofErr w:type="gramEnd"/>
      <w:r w:rsidRPr="00BB56A9">
        <w:rPr>
          <w:rFonts w:ascii="Times New Roman" w:eastAsia="Times New Roman" w:hAnsi="Times New Roman" w:cs="Times New Roman"/>
          <w:bCs/>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r w:rsidRPr="00BB56A9">
        <w:rPr>
          <w:rFonts w:ascii="Times New Roman" w:eastAsia="Times New Roman" w:hAnsi="Times New Roman" w:cs="Times New Roman"/>
          <w:spacing w:val="2"/>
          <w:sz w:val="28"/>
          <w:szCs w:val="28"/>
          <w:lang w:eastAsia="ru-RU"/>
        </w:rPr>
        <w:t>Руководитель __</w:t>
      </w:r>
      <w:r w:rsidR="007E4E5A">
        <w:rPr>
          <w:rFonts w:ascii="Times New Roman" w:eastAsia="Times New Roman" w:hAnsi="Times New Roman" w:cs="Times New Roman"/>
          <w:spacing w:val="2"/>
          <w:sz w:val="28"/>
          <w:szCs w:val="28"/>
          <w:lang w:eastAsia="ru-RU"/>
        </w:rPr>
        <w:t>___________          Бабушкина Н.Г.</w:t>
      </w: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(подпись)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C3" w:rsidRDefault="007C13C3" w:rsidP="00BB56A9">
      <w:pPr>
        <w:spacing w:after="0" w:line="240" w:lineRule="auto"/>
      </w:pPr>
      <w:r>
        <w:separator/>
      </w:r>
    </w:p>
  </w:endnote>
  <w:endnote w:type="continuationSeparator" w:id="0">
    <w:p w:rsidR="007C13C3" w:rsidRDefault="007C13C3" w:rsidP="00BB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C3" w:rsidRDefault="007C13C3" w:rsidP="00BB56A9">
      <w:pPr>
        <w:spacing w:after="0" w:line="240" w:lineRule="auto"/>
      </w:pPr>
      <w:r>
        <w:separator/>
      </w:r>
    </w:p>
  </w:footnote>
  <w:footnote w:type="continuationSeparator" w:id="0">
    <w:p w:rsidR="007C13C3" w:rsidRDefault="007C13C3" w:rsidP="00BB56A9">
      <w:pPr>
        <w:spacing w:after="0" w:line="240" w:lineRule="auto"/>
      </w:pPr>
      <w:r>
        <w:continuationSeparator/>
      </w:r>
    </w:p>
  </w:footnote>
  <w:footnote w:id="1">
    <w:p w:rsidR="00720CCF" w:rsidRDefault="00720CCF"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720CCF" w:rsidRDefault="00720CCF"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DA"/>
    <w:rsid w:val="000261B8"/>
    <w:rsid w:val="002176CE"/>
    <w:rsid w:val="00455CD2"/>
    <w:rsid w:val="0054110A"/>
    <w:rsid w:val="0068596E"/>
    <w:rsid w:val="00693FDA"/>
    <w:rsid w:val="006D6700"/>
    <w:rsid w:val="00720CCF"/>
    <w:rsid w:val="007C13C3"/>
    <w:rsid w:val="007E4E5A"/>
    <w:rsid w:val="009C1CC6"/>
    <w:rsid w:val="00A31F29"/>
    <w:rsid w:val="00A906B3"/>
    <w:rsid w:val="00B002D4"/>
    <w:rsid w:val="00B91A86"/>
    <w:rsid w:val="00BA3E8F"/>
    <w:rsid w:val="00BB56A9"/>
    <w:rsid w:val="00CD6BAB"/>
    <w:rsid w:val="00EC6AA8"/>
    <w:rsid w:val="00F5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vmechsosh@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Фазыловна</dc:creator>
  <cp:lastModifiedBy>Документы</cp:lastModifiedBy>
  <cp:revision>4</cp:revision>
  <cp:lastPrinted>2020-06-10T07:15:00Z</cp:lastPrinted>
  <dcterms:created xsi:type="dcterms:W3CDTF">2020-06-10T07:40:00Z</dcterms:created>
  <dcterms:modified xsi:type="dcterms:W3CDTF">2020-06-11T05:47:00Z</dcterms:modified>
</cp:coreProperties>
</file>